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Asya Montgomery is a 24-year-old Food Science Graduate student from Jackson, Mississippi.  She is currently studying to achieve her Master's in Food Science at Tuskegee University, where received her Bachelor's of Food Science. She is also a member of Sigma Gamma Rho Inc. Her venture into Food Science is inspired by her father and her participation in Culinary Arts Programs as a teenager. Her research involves the development of a legume-based meat alternative that is an adequate source of protein. After obtaining her degree, she aspires to work in Product Development and hopes to merge her two passions of cooking and science in the future.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In her personal life she is a mother to her three pets, her multiple plants, and a small business.</w:t>
      </w:r>
    </w:p>
    <w:p w:rsidR="00000000" w:rsidDel="00000000" w:rsidP="00000000" w:rsidRDefault="00000000" w:rsidRPr="00000000" w14:paraId="00000004">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